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44567" w14:textId="2DC9773D" w:rsidR="00E82C5A" w:rsidRDefault="002E27CA" w:rsidP="002E27CA">
      <w:pPr>
        <w:spacing w:after="0" w:line="240" w:lineRule="auto"/>
        <w:ind w:left="720" w:hanging="720"/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DF4842B" wp14:editId="2697A4E0">
            <wp:simplePos x="0" y="0"/>
            <wp:positionH relativeFrom="margin">
              <wp:align>left</wp:align>
            </wp:positionH>
            <wp:positionV relativeFrom="paragraph">
              <wp:posOffset>423</wp:posOffset>
            </wp:positionV>
            <wp:extent cx="829733" cy="829733"/>
            <wp:effectExtent l="0" t="0" r="8890" b="8890"/>
            <wp:wrapTight wrapText="bothSides">
              <wp:wrapPolygon edited="0">
                <wp:start x="0" y="0"/>
                <wp:lineTo x="0" y="21335"/>
                <wp:lineTo x="21335" y="21335"/>
                <wp:lineTo x="213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733" cy="82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1AA">
        <w:rPr>
          <w:lang w:val="en-US"/>
        </w:rPr>
        <w:t xml:space="preserve"> </w:t>
      </w:r>
    </w:p>
    <w:p w14:paraId="651663F7" w14:textId="7AA912D7" w:rsidR="002E27CA" w:rsidRDefault="002E27CA" w:rsidP="00BE2F28">
      <w:pPr>
        <w:spacing w:after="0" w:line="240" w:lineRule="auto"/>
        <w:ind w:left="720" w:hanging="720"/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           </w:t>
      </w:r>
      <w:r w:rsidRPr="002E27CA">
        <w:rPr>
          <w:sz w:val="48"/>
          <w:szCs w:val="48"/>
          <w:lang w:val="en-US"/>
        </w:rPr>
        <w:t xml:space="preserve">Maths Planning </w:t>
      </w:r>
      <w:r w:rsidR="00EF739C">
        <w:rPr>
          <w:sz w:val="48"/>
          <w:szCs w:val="48"/>
          <w:lang w:val="en-US"/>
        </w:rPr>
        <w:t>2022-23</w:t>
      </w:r>
      <w:r w:rsidRPr="002E27CA">
        <w:rPr>
          <w:sz w:val="48"/>
          <w:szCs w:val="48"/>
          <w:lang w:val="en-US"/>
        </w:rPr>
        <w:t xml:space="preserve">     </w:t>
      </w:r>
      <w:r>
        <w:rPr>
          <w:sz w:val="48"/>
          <w:szCs w:val="48"/>
          <w:lang w:val="en-US"/>
        </w:rPr>
        <w:t xml:space="preserve">                                        </w:t>
      </w:r>
    </w:p>
    <w:p w14:paraId="77407FF8" w14:textId="5B1F294B" w:rsidR="002E27CA" w:rsidRPr="002E27CA" w:rsidRDefault="002E27CA" w:rsidP="00BE2F28">
      <w:pPr>
        <w:spacing w:after="0" w:line="240" w:lineRule="auto"/>
        <w:ind w:left="720" w:hanging="720"/>
        <w:rPr>
          <w:b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                    </w:t>
      </w:r>
      <w:r w:rsidR="002D5CE9">
        <w:rPr>
          <w:b/>
          <w:sz w:val="40"/>
          <w:szCs w:val="40"/>
          <w:lang w:val="en-US"/>
        </w:rPr>
        <w:t>Reception</w:t>
      </w:r>
      <w:r w:rsidRPr="002E27CA">
        <w:rPr>
          <w:b/>
          <w:sz w:val="40"/>
          <w:szCs w:val="40"/>
          <w:lang w:val="en-US"/>
        </w:rPr>
        <w:t xml:space="preserve"> </w:t>
      </w:r>
    </w:p>
    <w:p w14:paraId="589984CB" w14:textId="77777777" w:rsidR="002E27CA" w:rsidRDefault="002E27CA" w:rsidP="002E27CA">
      <w:pPr>
        <w:spacing w:after="0" w:line="240" w:lineRule="auto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89"/>
        <w:gridCol w:w="1046"/>
        <w:gridCol w:w="1050"/>
        <w:gridCol w:w="6"/>
        <w:gridCol w:w="1043"/>
        <w:gridCol w:w="1060"/>
        <w:gridCol w:w="1064"/>
        <w:gridCol w:w="1095"/>
        <w:gridCol w:w="1025"/>
        <w:gridCol w:w="1100"/>
        <w:gridCol w:w="1176"/>
        <w:gridCol w:w="948"/>
        <w:gridCol w:w="1056"/>
        <w:gridCol w:w="1104"/>
        <w:gridCol w:w="1017"/>
        <w:gridCol w:w="1058"/>
      </w:tblGrid>
      <w:tr w:rsidR="001F56D5" w14:paraId="604A065C" w14:textId="77777777" w:rsidTr="002D5CE9">
        <w:tc>
          <w:tcPr>
            <w:tcW w:w="6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BECA65" w14:textId="77777777" w:rsidR="00E82C5A" w:rsidRDefault="00E82C5A" w:rsidP="00BE2F28">
            <w:pPr>
              <w:rPr>
                <w:lang w:val="en-US"/>
              </w:rPr>
            </w:pPr>
          </w:p>
        </w:tc>
        <w:tc>
          <w:tcPr>
            <w:tcW w:w="1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CC96CFA" w14:textId="77777777" w:rsidR="00E82C5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</w:t>
            </w:r>
          </w:p>
          <w:p w14:paraId="406763DA" w14:textId="645E9931" w:rsidR="0063714E" w:rsidRPr="0063714E" w:rsidRDefault="0063714E" w:rsidP="00E82C5A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054" w:type="dxa"/>
            <w:tcBorders>
              <w:top w:val="single" w:sz="12" w:space="0" w:color="auto"/>
              <w:bottom w:val="single" w:sz="12" w:space="0" w:color="auto"/>
            </w:tcBorders>
          </w:tcPr>
          <w:p w14:paraId="596E6FE5" w14:textId="38613AB8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053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7CC78BE4" w14:textId="0A2FC3DF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1064" w:type="dxa"/>
            <w:tcBorders>
              <w:top w:val="single" w:sz="12" w:space="0" w:color="auto"/>
              <w:bottom w:val="single" w:sz="12" w:space="0" w:color="auto"/>
            </w:tcBorders>
          </w:tcPr>
          <w:p w14:paraId="0E4E92A8" w14:textId="17EDEE61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068" w:type="dxa"/>
            <w:tcBorders>
              <w:top w:val="single" w:sz="12" w:space="0" w:color="auto"/>
              <w:bottom w:val="single" w:sz="12" w:space="0" w:color="auto"/>
            </w:tcBorders>
          </w:tcPr>
          <w:p w14:paraId="775CEF00" w14:textId="7D83A94F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099" w:type="dxa"/>
            <w:tcBorders>
              <w:top w:val="single" w:sz="12" w:space="0" w:color="auto"/>
              <w:bottom w:val="single" w:sz="12" w:space="0" w:color="auto"/>
            </w:tcBorders>
          </w:tcPr>
          <w:p w14:paraId="4349C724" w14:textId="621380D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025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</w:tcPr>
          <w:p w14:paraId="0069788A" w14:textId="71CEADBC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101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</w:tcPr>
          <w:p w14:paraId="6941EC0B" w14:textId="69189BE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21095EC1" w14:textId="2101B9B6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951" w:type="dxa"/>
            <w:tcBorders>
              <w:top w:val="single" w:sz="12" w:space="0" w:color="auto"/>
              <w:bottom w:val="single" w:sz="12" w:space="0" w:color="auto"/>
            </w:tcBorders>
          </w:tcPr>
          <w:p w14:paraId="7F84E488" w14:textId="5220614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10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8402E1E" w14:textId="106AFEE3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108" w:type="dxa"/>
            <w:tcBorders>
              <w:top w:val="single" w:sz="12" w:space="0" w:color="auto"/>
              <w:bottom w:val="single" w:sz="12" w:space="0" w:color="auto"/>
            </w:tcBorders>
          </w:tcPr>
          <w:p w14:paraId="4136005A" w14:textId="60CB4C03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12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12" w:space="0" w:color="auto"/>
            </w:tcBorders>
          </w:tcPr>
          <w:p w14:paraId="4FB85329" w14:textId="32A334D1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13</w:t>
            </w:r>
          </w:p>
        </w:tc>
        <w:tc>
          <w:tcPr>
            <w:tcW w:w="10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85CA83" w14:textId="77777777" w:rsidR="00E82C5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14</w:t>
            </w:r>
          </w:p>
          <w:p w14:paraId="6D5B3D42" w14:textId="54B0FA93" w:rsidR="00EF739C" w:rsidRPr="002E27CA" w:rsidRDefault="00EF739C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M/T/W</w:t>
            </w:r>
          </w:p>
        </w:tc>
      </w:tr>
      <w:tr w:rsidR="00BD4775" w14:paraId="5B157DE7" w14:textId="77777777" w:rsidTr="001F56D5">
        <w:trPr>
          <w:cantSplit/>
          <w:trHeight w:val="1134"/>
        </w:trPr>
        <w:tc>
          <w:tcPr>
            <w:tcW w:w="6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12E2DB28" w14:textId="69560065" w:rsidR="00BD4775" w:rsidRPr="002E27CA" w:rsidRDefault="00BD4775" w:rsidP="008B4046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2E27CA">
              <w:rPr>
                <w:b/>
                <w:sz w:val="24"/>
                <w:szCs w:val="24"/>
                <w:lang w:val="en-US"/>
              </w:rPr>
              <w:t>Autumn</w:t>
            </w:r>
          </w:p>
        </w:tc>
        <w:tc>
          <w:tcPr>
            <w:tcW w:w="211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E29EF64" w14:textId="55553A67" w:rsidR="00BD4775" w:rsidRPr="008B4046" w:rsidRDefault="001F56D5" w:rsidP="008B4046">
            <w:pPr>
              <w:jc w:val="center"/>
              <w:rPr>
                <w:sz w:val="32"/>
                <w:szCs w:val="32"/>
                <w:lang w:val="en-US"/>
              </w:rPr>
            </w:pPr>
            <w:r w:rsidRPr="00BD4775">
              <w:rPr>
                <w:sz w:val="24"/>
                <w:szCs w:val="24"/>
                <w:lang w:val="en-US"/>
              </w:rPr>
              <w:t>Mat</w:t>
            </w:r>
            <w:r>
              <w:rPr>
                <w:sz w:val="24"/>
                <w:szCs w:val="24"/>
                <w:lang w:val="en-US"/>
              </w:rPr>
              <w:t>hs with provision and daily routine</w:t>
            </w:r>
          </w:p>
        </w:tc>
        <w:tc>
          <w:tcPr>
            <w:tcW w:w="211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3CBF317C" w14:textId="596650A6" w:rsidR="00BD4775" w:rsidRPr="008B4046" w:rsidRDefault="00BD4775" w:rsidP="008B4046">
            <w:pPr>
              <w:jc w:val="center"/>
              <w:rPr>
                <w:sz w:val="32"/>
                <w:szCs w:val="32"/>
                <w:lang w:val="en-US"/>
              </w:rPr>
            </w:pPr>
            <w:r w:rsidRPr="00BD4775">
              <w:rPr>
                <w:sz w:val="24"/>
                <w:szCs w:val="24"/>
                <w:lang w:val="en-US"/>
              </w:rPr>
              <w:t>Match, Sort and Compare</w:t>
            </w:r>
          </w:p>
        </w:tc>
        <w:tc>
          <w:tcPr>
            <w:tcW w:w="2167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E599" w:themeFill="accent4" w:themeFillTint="66"/>
          </w:tcPr>
          <w:p w14:paraId="6B4BA1E5" w14:textId="54E52B61" w:rsidR="00BD4775" w:rsidRPr="008B4046" w:rsidRDefault="00BD4775" w:rsidP="008B4046">
            <w:pPr>
              <w:jc w:val="center"/>
              <w:rPr>
                <w:sz w:val="32"/>
                <w:szCs w:val="32"/>
                <w:lang w:val="en-US"/>
              </w:rPr>
            </w:pPr>
            <w:r w:rsidRPr="00BD4775">
              <w:rPr>
                <w:sz w:val="24"/>
                <w:szCs w:val="24"/>
                <w:lang w:val="en-US"/>
              </w:rPr>
              <w:t>Measure and patterns</w:t>
            </w:r>
          </w:p>
        </w:tc>
        <w:tc>
          <w:tcPr>
            <w:tcW w:w="1025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8EAADB" w:themeFill="accent1" w:themeFillTint="99"/>
          </w:tcPr>
          <w:p w14:paraId="0EC8ACAB" w14:textId="4ABC6628" w:rsidR="00BD4775" w:rsidRPr="008B4046" w:rsidRDefault="00BD4775" w:rsidP="00767707">
            <w:pPr>
              <w:jc w:val="center"/>
              <w:rPr>
                <w:sz w:val="32"/>
                <w:szCs w:val="32"/>
                <w:lang w:val="en-US"/>
              </w:rPr>
            </w:pPr>
            <w:r w:rsidRPr="00BD4775">
              <w:rPr>
                <w:sz w:val="24"/>
                <w:szCs w:val="24"/>
                <w:lang w:val="en-US"/>
              </w:rPr>
              <w:t>Number focus: 1,2 and 3</w:t>
            </w:r>
          </w:p>
        </w:tc>
        <w:tc>
          <w:tcPr>
            <w:tcW w:w="1101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0C456128" w14:textId="1C8E1891" w:rsidR="00BD4775" w:rsidRPr="008B4046" w:rsidRDefault="00BD4775" w:rsidP="008B4046">
            <w:pPr>
              <w:jc w:val="center"/>
              <w:rPr>
                <w:sz w:val="32"/>
                <w:szCs w:val="32"/>
                <w:lang w:val="en-US"/>
              </w:rPr>
            </w:pPr>
            <w:r w:rsidRPr="00BD4775">
              <w:rPr>
                <w:sz w:val="24"/>
                <w:szCs w:val="24"/>
                <w:lang w:val="en-US"/>
              </w:rPr>
              <w:t>Number focus: 1,2 and 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5E0B3" w:themeFill="accent6" w:themeFillTint="66"/>
          </w:tcPr>
          <w:p w14:paraId="6C044E0B" w14:textId="2AE278DD" w:rsidR="00BD4775" w:rsidRPr="008B4046" w:rsidRDefault="00BD4775" w:rsidP="008B4046">
            <w:pPr>
              <w:jc w:val="center"/>
              <w:rPr>
                <w:sz w:val="32"/>
                <w:szCs w:val="32"/>
                <w:lang w:val="en-US"/>
              </w:rPr>
            </w:pPr>
            <w:r w:rsidRPr="00BD4775">
              <w:rPr>
                <w:sz w:val="24"/>
                <w:szCs w:val="24"/>
                <w:lang w:val="en-US"/>
              </w:rPr>
              <w:t>Circles</w:t>
            </w:r>
            <w:r w:rsidR="001F56D5">
              <w:rPr>
                <w:sz w:val="24"/>
                <w:szCs w:val="24"/>
                <w:lang w:val="en-US"/>
              </w:rPr>
              <w:t xml:space="preserve">, </w:t>
            </w:r>
            <w:r w:rsidRPr="00BD4775">
              <w:rPr>
                <w:sz w:val="24"/>
                <w:szCs w:val="24"/>
                <w:lang w:val="en-US"/>
              </w:rPr>
              <w:t>triangles</w:t>
            </w:r>
            <w:r w:rsidR="001F56D5">
              <w:rPr>
                <w:sz w:val="24"/>
                <w:szCs w:val="24"/>
                <w:lang w:val="en-US"/>
              </w:rPr>
              <w:t xml:space="preserve"> and positional language</w:t>
            </w:r>
          </w:p>
        </w:tc>
        <w:tc>
          <w:tcPr>
            <w:tcW w:w="3119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5A4426DD" w14:textId="7698C6DD" w:rsidR="00BD4775" w:rsidRPr="008B4046" w:rsidRDefault="00BD4775" w:rsidP="008B4046">
            <w:pPr>
              <w:jc w:val="center"/>
              <w:rPr>
                <w:sz w:val="32"/>
                <w:szCs w:val="32"/>
                <w:lang w:val="en-US"/>
              </w:rPr>
            </w:pPr>
            <w:r w:rsidRPr="00BD4775">
              <w:rPr>
                <w:sz w:val="24"/>
                <w:szCs w:val="24"/>
                <w:lang w:val="en-US"/>
              </w:rPr>
              <w:t>Number Focus: 1, 2, 3, 4 and 5</w:t>
            </w:r>
          </w:p>
        </w:tc>
        <w:tc>
          <w:tcPr>
            <w:tcW w:w="208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</w:tcPr>
          <w:p w14:paraId="0393E06E" w14:textId="3A7C0D8F" w:rsidR="00BD4775" w:rsidRPr="008B4046" w:rsidRDefault="00BD4775" w:rsidP="00AC4D82">
            <w:pPr>
              <w:jc w:val="center"/>
              <w:rPr>
                <w:lang w:val="en-US"/>
              </w:rPr>
            </w:pPr>
            <w:r w:rsidRPr="00BD4775">
              <w:rPr>
                <w:sz w:val="24"/>
                <w:szCs w:val="24"/>
                <w:lang w:val="en-US"/>
              </w:rPr>
              <w:t>Four sided shapes</w:t>
            </w:r>
          </w:p>
        </w:tc>
      </w:tr>
    </w:tbl>
    <w:p w14:paraId="6F5CB548" w14:textId="23034D9D" w:rsidR="00E82C5A" w:rsidRDefault="00E82C5A" w:rsidP="00BE2F28">
      <w:pPr>
        <w:spacing w:after="0" w:line="240" w:lineRule="auto"/>
        <w:ind w:left="720" w:hanging="720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97"/>
        <w:gridCol w:w="1060"/>
        <w:gridCol w:w="1210"/>
        <w:gridCol w:w="1135"/>
        <w:gridCol w:w="1013"/>
        <w:gridCol w:w="1256"/>
        <w:gridCol w:w="1461"/>
        <w:gridCol w:w="1230"/>
        <w:gridCol w:w="890"/>
        <w:gridCol w:w="1060"/>
        <w:gridCol w:w="1060"/>
        <w:gridCol w:w="1060"/>
        <w:gridCol w:w="1060"/>
      </w:tblGrid>
      <w:tr w:rsidR="00D160EC" w:rsidRPr="00E82C5A" w14:paraId="5418AD56" w14:textId="77777777" w:rsidTr="002D5CE9"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110076" w14:textId="77777777" w:rsidR="00D160EC" w:rsidRDefault="00D160EC" w:rsidP="00573A7A">
            <w:pPr>
              <w:rPr>
                <w:lang w:val="en-US"/>
              </w:rPr>
            </w:pPr>
          </w:p>
        </w:tc>
        <w:tc>
          <w:tcPr>
            <w:tcW w:w="1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749F5A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</w:t>
            </w:r>
          </w:p>
          <w:p w14:paraId="784B6C15" w14:textId="104B7577" w:rsidR="0063714E" w:rsidRPr="0063714E" w:rsidRDefault="00EF739C" w:rsidP="00573A7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Thurs/Fri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007E4AD5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135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80981C2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10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FC3A1AD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2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3F1E6A03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461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</w:tcPr>
          <w:p w14:paraId="0CD5D693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230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6" w:space="0" w:color="auto"/>
            </w:tcBorders>
          </w:tcPr>
          <w:p w14:paraId="029584F2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89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D19EC97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0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6962AEF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10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</w:tcBorders>
            <w:shd w:val="clear" w:color="auto" w:fill="auto"/>
          </w:tcPr>
          <w:p w14:paraId="69F9E7A4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10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3387018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80C8211" w14:textId="77777777" w:rsidR="00D160EC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12</w:t>
            </w:r>
          </w:p>
          <w:p w14:paraId="173129AE" w14:textId="0A0E742C" w:rsidR="00EF739C" w:rsidRPr="0063714E" w:rsidRDefault="00EF739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Fri Bank Hol</w:t>
            </w:r>
          </w:p>
        </w:tc>
      </w:tr>
      <w:tr w:rsidR="00BD4775" w:rsidRPr="008B4046" w14:paraId="53866090" w14:textId="77777777" w:rsidTr="002D5CE9">
        <w:trPr>
          <w:cantSplit/>
          <w:trHeight w:val="1134"/>
        </w:trPr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51BE8DC3" w14:textId="77777777" w:rsidR="00BD4775" w:rsidRPr="008B4046" w:rsidRDefault="00BD4775" w:rsidP="00AC4D82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Spring</w:t>
            </w:r>
          </w:p>
        </w:tc>
        <w:tc>
          <w:tcPr>
            <w:tcW w:w="22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8EAADB" w:themeFill="accent1" w:themeFillTint="99"/>
          </w:tcPr>
          <w:p w14:paraId="7979FADB" w14:textId="22F0B995" w:rsidR="00BD4775" w:rsidRDefault="00BD4775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Numbers to 5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E599" w:themeFill="accent4" w:themeFillTint="66"/>
          </w:tcPr>
          <w:p w14:paraId="5053900A" w14:textId="22D2BEEF" w:rsidR="00BD4775" w:rsidRPr="008B4046" w:rsidRDefault="00BD4775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Mass and capacity</w:t>
            </w:r>
          </w:p>
        </w:tc>
        <w:tc>
          <w:tcPr>
            <w:tcW w:w="22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8EAADB" w:themeFill="accent1" w:themeFillTint="99"/>
          </w:tcPr>
          <w:p w14:paraId="584A6F3A" w14:textId="1ADB8440" w:rsidR="00BD4775" w:rsidRPr="008B4046" w:rsidRDefault="00BD4775" w:rsidP="00AC4D82">
            <w:pPr>
              <w:jc w:val="center"/>
              <w:rPr>
                <w:sz w:val="32"/>
                <w:szCs w:val="32"/>
                <w:lang w:val="en-US"/>
              </w:rPr>
            </w:pPr>
            <w:r w:rsidRPr="00BD4775">
              <w:rPr>
                <w:sz w:val="24"/>
                <w:szCs w:val="24"/>
                <w:lang w:val="en-US"/>
              </w:rPr>
              <w:t>Number focus: 6, 7 and 8</w:t>
            </w:r>
          </w:p>
        </w:tc>
        <w:tc>
          <w:tcPr>
            <w:tcW w:w="146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uble" w:sz="18" w:space="0" w:color="auto"/>
            </w:tcBorders>
            <w:shd w:val="clear" w:color="auto" w:fill="FFE599" w:themeFill="accent4" w:themeFillTint="66"/>
          </w:tcPr>
          <w:p w14:paraId="56362640" w14:textId="3D0F17F9" w:rsidR="00BD4775" w:rsidRPr="008B4046" w:rsidRDefault="00BD4775" w:rsidP="00767707">
            <w:pPr>
              <w:ind w:right="113"/>
              <w:jc w:val="center"/>
              <w:rPr>
                <w:sz w:val="32"/>
                <w:szCs w:val="32"/>
                <w:lang w:val="en-US"/>
              </w:rPr>
            </w:pPr>
            <w:r w:rsidRPr="00BD4775">
              <w:rPr>
                <w:sz w:val="24"/>
                <w:szCs w:val="24"/>
                <w:lang w:val="en-US"/>
              </w:rPr>
              <w:t>Length, height and time</w:t>
            </w:r>
          </w:p>
        </w:tc>
        <w:tc>
          <w:tcPr>
            <w:tcW w:w="1230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FFE599" w:themeFill="accent4" w:themeFillTint="66"/>
          </w:tcPr>
          <w:p w14:paraId="242C768B" w14:textId="76D708BC" w:rsidR="00BD4775" w:rsidRPr="008B4046" w:rsidRDefault="00BD4775" w:rsidP="00AC4D82">
            <w:pPr>
              <w:jc w:val="center"/>
              <w:rPr>
                <w:sz w:val="32"/>
                <w:szCs w:val="32"/>
                <w:lang w:val="en-US"/>
              </w:rPr>
            </w:pPr>
            <w:r w:rsidRPr="00BD4775">
              <w:rPr>
                <w:sz w:val="24"/>
                <w:szCs w:val="24"/>
                <w:lang w:val="en-US"/>
              </w:rPr>
              <w:t>Length, height and time</w:t>
            </w: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72E3E340" w14:textId="4EC63DFB" w:rsidR="00BD4775" w:rsidRPr="008B4046" w:rsidRDefault="00BD4775" w:rsidP="00AC4D82">
            <w:pPr>
              <w:ind w:left="113" w:right="113"/>
              <w:jc w:val="center"/>
              <w:rPr>
                <w:sz w:val="32"/>
                <w:szCs w:val="32"/>
                <w:lang w:val="en-US"/>
              </w:rPr>
            </w:pPr>
            <w:r w:rsidRPr="00BD4775">
              <w:rPr>
                <w:sz w:val="24"/>
                <w:szCs w:val="24"/>
                <w:lang w:val="en-US"/>
              </w:rPr>
              <w:t>Number focus: 9 and 10</w:t>
            </w:r>
          </w:p>
        </w:tc>
        <w:tc>
          <w:tcPr>
            <w:tcW w:w="212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</w:tcPr>
          <w:p w14:paraId="1AEB64CA" w14:textId="7AF98D65" w:rsidR="00BD4775" w:rsidRPr="008B4046" w:rsidRDefault="00BD4775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Explore 3-D Shapes</w:t>
            </w:r>
          </w:p>
        </w:tc>
      </w:tr>
    </w:tbl>
    <w:p w14:paraId="50C546EB" w14:textId="45167A0E" w:rsidR="008150EC" w:rsidRDefault="008150EC" w:rsidP="00BE2F28">
      <w:pPr>
        <w:spacing w:after="0" w:line="240" w:lineRule="auto"/>
        <w:ind w:left="720" w:hanging="720"/>
        <w:rPr>
          <w:lang w:val="en-US"/>
        </w:rPr>
      </w:pPr>
    </w:p>
    <w:p w14:paraId="0A554A53" w14:textId="77777777" w:rsidR="00D160EC" w:rsidRDefault="00D160EC" w:rsidP="00BE2F28">
      <w:pPr>
        <w:spacing w:after="0" w:line="240" w:lineRule="auto"/>
        <w:ind w:left="720" w:hanging="720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77"/>
        <w:gridCol w:w="1023"/>
        <w:gridCol w:w="1024"/>
        <w:gridCol w:w="1331"/>
        <w:gridCol w:w="1024"/>
        <w:gridCol w:w="14"/>
        <w:gridCol w:w="1010"/>
        <w:gridCol w:w="1113"/>
        <w:gridCol w:w="1108"/>
        <w:gridCol w:w="1164"/>
        <w:gridCol w:w="962"/>
        <w:gridCol w:w="965"/>
        <w:gridCol w:w="1024"/>
        <w:gridCol w:w="1024"/>
        <w:gridCol w:w="1037"/>
        <w:gridCol w:w="1037"/>
      </w:tblGrid>
      <w:tr w:rsidR="002D5CE9" w:rsidRPr="00E82C5A" w14:paraId="5579A955" w14:textId="16A1167F" w:rsidTr="002D5CE9">
        <w:tc>
          <w:tcPr>
            <w:tcW w:w="6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56008B" w14:textId="77777777" w:rsidR="0063714E" w:rsidRDefault="0063714E" w:rsidP="005D715D">
            <w:pPr>
              <w:rPr>
                <w:lang w:val="en-US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8D44E1E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</w:t>
            </w:r>
          </w:p>
          <w:p w14:paraId="1F5F983C" w14:textId="7996F702" w:rsidR="0063714E" w:rsidRPr="0063714E" w:rsidRDefault="0063714E" w:rsidP="005D715D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0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31600812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331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E320820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3</w:t>
            </w:r>
          </w:p>
          <w:p w14:paraId="4C225EF3" w14:textId="28E90565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2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7AC1D576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4</w:t>
            </w:r>
          </w:p>
          <w:p w14:paraId="5DA163E5" w14:textId="0C4301BF" w:rsidR="00EF739C" w:rsidRPr="002E27CA" w:rsidRDefault="00EF739C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Mon BH</w:t>
            </w:r>
          </w:p>
        </w:tc>
        <w:tc>
          <w:tcPr>
            <w:tcW w:w="1024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3823D4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1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18" w:space="0" w:color="auto"/>
            </w:tcBorders>
          </w:tcPr>
          <w:p w14:paraId="0676AF82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108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4" w:space="0" w:color="auto"/>
            </w:tcBorders>
          </w:tcPr>
          <w:p w14:paraId="1237BD5C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1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F682F8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9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F5898B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9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18AA786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1024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EDAF31E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ADB9F7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12</w:t>
            </w:r>
          </w:p>
        </w:tc>
        <w:tc>
          <w:tcPr>
            <w:tcW w:w="10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3C3FA11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13</w:t>
            </w:r>
          </w:p>
        </w:tc>
        <w:tc>
          <w:tcPr>
            <w:tcW w:w="10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8AF44E2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Week 14</w:t>
            </w:r>
          </w:p>
          <w:p w14:paraId="3CE8BEEF" w14:textId="525A3280" w:rsidR="0063714E" w:rsidRPr="0063714E" w:rsidRDefault="0063714E" w:rsidP="005D715D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2D5CE9" w:rsidRPr="008B4046" w14:paraId="6F6CF987" w14:textId="47F1A486" w:rsidTr="002D5CE9">
        <w:trPr>
          <w:cantSplit/>
          <w:trHeight w:val="1134"/>
        </w:trPr>
        <w:tc>
          <w:tcPr>
            <w:tcW w:w="6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37621605" w14:textId="1F2C0B3A" w:rsidR="002D5CE9" w:rsidRPr="002E27CA" w:rsidRDefault="002D5CE9" w:rsidP="005D715D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2E27CA">
              <w:rPr>
                <w:b/>
                <w:sz w:val="24"/>
                <w:szCs w:val="24"/>
                <w:lang w:val="en-US"/>
              </w:rPr>
              <w:t>Summer</w:t>
            </w:r>
          </w:p>
        </w:tc>
        <w:tc>
          <w:tcPr>
            <w:tcW w:w="204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39726E4C" w14:textId="3BF6DFEF" w:rsidR="002D5CE9" w:rsidRPr="008B4046" w:rsidRDefault="002D5CE9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 and beyond</w:t>
            </w:r>
          </w:p>
        </w:tc>
        <w:tc>
          <w:tcPr>
            <w:tcW w:w="2369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19784CB1" w14:textId="1AB99031" w:rsidR="002D5CE9" w:rsidRPr="008B4046" w:rsidRDefault="002D5CE9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Addition and subtraction</w:t>
            </w:r>
          </w:p>
        </w:tc>
        <w:tc>
          <w:tcPr>
            <w:tcW w:w="21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uble" w:sz="18" w:space="0" w:color="auto"/>
            </w:tcBorders>
            <w:shd w:val="clear" w:color="auto" w:fill="C5E0B3" w:themeFill="accent6" w:themeFillTint="66"/>
          </w:tcPr>
          <w:p w14:paraId="1C2A73A3" w14:textId="0E6DC6F5" w:rsidR="002D5CE9" w:rsidRPr="008B4046" w:rsidRDefault="002D5CE9" w:rsidP="005D715D">
            <w:pPr>
              <w:jc w:val="center"/>
              <w:rPr>
                <w:sz w:val="32"/>
                <w:szCs w:val="32"/>
                <w:lang w:val="en-US"/>
              </w:rPr>
            </w:pPr>
            <w:r w:rsidRPr="002D5CE9">
              <w:rPr>
                <w:sz w:val="24"/>
                <w:szCs w:val="24"/>
                <w:lang w:val="en-US"/>
              </w:rPr>
              <w:t>Shape</w:t>
            </w:r>
          </w:p>
        </w:tc>
        <w:tc>
          <w:tcPr>
            <w:tcW w:w="2272" w:type="dxa"/>
            <w:gridSpan w:val="2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39C47AE5" w14:textId="02125006" w:rsidR="002D5CE9" w:rsidRPr="008B4046" w:rsidRDefault="002D5CE9" w:rsidP="005D715D">
            <w:pPr>
              <w:jc w:val="center"/>
              <w:rPr>
                <w:sz w:val="32"/>
                <w:szCs w:val="32"/>
                <w:lang w:val="en-US"/>
              </w:rPr>
            </w:pPr>
            <w:r w:rsidRPr="002D5CE9">
              <w:rPr>
                <w:sz w:val="24"/>
                <w:szCs w:val="24"/>
                <w:lang w:val="en-US"/>
              </w:rPr>
              <w:t>Sharing and grouping</w:t>
            </w:r>
          </w:p>
        </w:tc>
        <w:tc>
          <w:tcPr>
            <w:tcW w:w="3975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F56E79A" w14:textId="71C67AC4" w:rsidR="002D5CE9" w:rsidRPr="008B4046" w:rsidRDefault="002D5CE9" w:rsidP="005D715D">
            <w:pPr>
              <w:jc w:val="center"/>
              <w:rPr>
                <w:sz w:val="32"/>
                <w:szCs w:val="32"/>
                <w:lang w:val="en-US"/>
              </w:rPr>
            </w:pPr>
            <w:r w:rsidRPr="002D5CE9">
              <w:rPr>
                <w:sz w:val="24"/>
                <w:szCs w:val="24"/>
                <w:lang w:val="en-US"/>
              </w:rPr>
              <w:t>Visualise, build and map</w:t>
            </w:r>
          </w:p>
        </w:tc>
        <w:tc>
          <w:tcPr>
            <w:tcW w:w="207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419062" w14:textId="27062999" w:rsidR="002D5CE9" w:rsidRPr="008B4046" w:rsidRDefault="002D5CE9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Make connections</w:t>
            </w:r>
          </w:p>
        </w:tc>
      </w:tr>
    </w:tbl>
    <w:p w14:paraId="022660A3" w14:textId="77777777" w:rsidR="008150EC" w:rsidRDefault="008150EC" w:rsidP="00BE2F28">
      <w:pPr>
        <w:spacing w:after="0" w:line="240" w:lineRule="auto"/>
        <w:ind w:left="720" w:hanging="720"/>
        <w:rPr>
          <w:lang w:val="en-US"/>
        </w:rPr>
      </w:pPr>
    </w:p>
    <w:p w14:paraId="5669F811" w14:textId="5856F721" w:rsidR="000D6413" w:rsidRDefault="000D6413" w:rsidP="00C8497A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14:paraId="21C8B4F8" w14:textId="64E2F48D" w:rsidR="006C0DAF" w:rsidRDefault="006C0DAF" w:rsidP="00C8497A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3"/>
        <w:gridCol w:w="3883"/>
        <w:gridCol w:w="3883"/>
        <w:gridCol w:w="3883"/>
      </w:tblGrid>
      <w:tr w:rsidR="002E27CA" w14:paraId="4E07D729" w14:textId="77777777" w:rsidTr="00767707"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</w:tcPr>
          <w:p w14:paraId="2A76141A" w14:textId="7EF07594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Number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</w:tcPr>
          <w:p w14:paraId="0EEDE0F8" w14:textId="3D7BD4FA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Geometry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56DC546C" w14:textId="5F22FA40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Measure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D9F9444" w14:textId="3AC15CFD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Statistics</w:t>
            </w:r>
          </w:p>
        </w:tc>
      </w:tr>
    </w:tbl>
    <w:p w14:paraId="1C74C6A9" w14:textId="77777777" w:rsidR="00C8497A" w:rsidRPr="00C8497A" w:rsidRDefault="00C8497A" w:rsidP="00C8497A">
      <w:pPr>
        <w:spacing w:after="0" w:line="240" w:lineRule="auto"/>
        <w:rPr>
          <w:lang w:val="en-US"/>
        </w:rPr>
      </w:pPr>
    </w:p>
    <w:sectPr w:rsidR="00C8497A" w:rsidRPr="00C8497A" w:rsidSect="002E27CA">
      <w:pgSz w:w="16838" w:h="11906" w:orient="landscape"/>
      <w:pgMar w:top="709" w:right="709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646"/>
    <w:rsid w:val="000158DF"/>
    <w:rsid w:val="000D6413"/>
    <w:rsid w:val="0016513C"/>
    <w:rsid w:val="001E01D0"/>
    <w:rsid w:val="001F56D5"/>
    <w:rsid w:val="00227653"/>
    <w:rsid w:val="002D5CE9"/>
    <w:rsid w:val="002D6B54"/>
    <w:rsid w:val="002E27CA"/>
    <w:rsid w:val="00436B88"/>
    <w:rsid w:val="00540E10"/>
    <w:rsid w:val="006160C2"/>
    <w:rsid w:val="0063714E"/>
    <w:rsid w:val="006C0DAF"/>
    <w:rsid w:val="006E6989"/>
    <w:rsid w:val="00767707"/>
    <w:rsid w:val="008150EC"/>
    <w:rsid w:val="008B4046"/>
    <w:rsid w:val="008D595E"/>
    <w:rsid w:val="009C466B"/>
    <w:rsid w:val="00AC4D82"/>
    <w:rsid w:val="00B069EE"/>
    <w:rsid w:val="00B41A8E"/>
    <w:rsid w:val="00BC31AA"/>
    <w:rsid w:val="00BD4775"/>
    <w:rsid w:val="00BE2F28"/>
    <w:rsid w:val="00C52756"/>
    <w:rsid w:val="00C8497A"/>
    <w:rsid w:val="00CD4EA1"/>
    <w:rsid w:val="00D160EC"/>
    <w:rsid w:val="00D55646"/>
    <w:rsid w:val="00DC0091"/>
    <w:rsid w:val="00E82C5A"/>
    <w:rsid w:val="00E9085B"/>
    <w:rsid w:val="00EF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3F554"/>
  <w15:chartTrackingRefBased/>
  <w15:docId w15:val="{D13D5D49-03D4-4B82-8C76-D50C909C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46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6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Sullivan</dc:creator>
  <cp:keywords/>
  <dc:description/>
  <cp:lastModifiedBy>Ian Thompson</cp:lastModifiedBy>
  <cp:revision>4</cp:revision>
  <cp:lastPrinted>2019-06-19T14:20:00Z</cp:lastPrinted>
  <dcterms:created xsi:type="dcterms:W3CDTF">2023-08-15T21:29:00Z</dcterms:created>
  <dcterms:modified xsi:type="dcterms:W3CDTF">2023-08-30T11:38:00Z</dcterms:modified>
</cp:coreProperties>
</file>